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023" w:rsidRPr="004F5DA2" w:rsidRDefault="004239E1" w:rsidP="002E2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Mrs. </w:t>
      </w:r>
      <w:proofErr w:type="spellStart"/>
      <w:r>
        <w:rPr>
          <w:b/>
          <w:sz w:val="28"/>
          <w:szCs w:val="28"/>
        </w:rPr>
        <w:t>Reaume’s</w:t>
      </w:r>
      <w:proofErr w:type="spellEnd"/>
      <w:r>
        <w:rPr>
          <w:b/>
          <w:sz w:val="28"/>
          <w:szCs w:val="28"/>
        </w:rPr>
        <w:t xml:space="preserve"> Classroom </w:t>
      </w:r>
      <w:r w:rsidR="002E2023" w:rsidRPr="004F5DA2">
        <w:rPr>
          <w:b/>
          <w:sz w:val="28"/>
          <w:szCs w:val="28"/>
        </w:rPr>
        <w:t>Newsletter</w:t>
      </w:r>
    </w:p>
    <w:p w:rsidR="002E2023" w:rsidRPr="004F5DA2" w:rsidRDefault="002E2023" w:rsidP="002E2023">
      <w:pPr>
        <w:jc w:val="center"/>
        <w:rPr>
          <w:sz w:val="28"/>
          <w:szCs w:val="28"/>
        </w:rPr>
      </w:pPr>
      <w:r w:rsidRPr="004F5DA2">
        <w:rPr>
          <w:b/>
          <w:sz w:val="28"/>
          <w:szCs w:val="28"/>
        </w:rPr>
        <w:t xml:space="preserve">Grade Four </w:t>
      </w:r>
      <w:r w:rsidR="00CE5BB2" w:rsidRPr="004F5DA2">
        <w:rPr>
          <w:b/>
          <w:sz w:val="28"/>
          <w:szCs w:val="28"/>
        </w:rPr>
        <w:t xml:space="preserve">~ </w:t>
      </w:r>
      <w:r w:rsidRPr="004F5DA2">
        <w:rPr>
          <w:b/>
          <w:sz w:val="28"/>
          <w:szCs w:val="28"/>
        </w:rPr>
        <w:t xml:space="preserve">Track </w:t>
      </w:r>
      <w:r w:rsidR="00D00CE6" w:rsidRPr="004F5DA2">
        <w:rPr>
          <w:b/>
          <w:sz w:val="28"/>
          <w:szCs w:val="28"/>
        </w:rPr>
        <w:t>4</w:t>
      </w:r>
    </w:p>
    <w:p w:rsidR="002E2023" w:rsidRPr="00FC0337" w:rsidRDefault="00632B77" w:rsidP="004F5DA2">
      <w:pPr>
        <w:ind w:left="90"/>
        <w:jc w:val="center"/>
      </w:pPr>
      <w:r w:rsidRPr="00FC0337">
        <w:rPr>
          <w:noProof/>
          <w:sz w:val="32"/>
          <w:szCs w:val="32"/>
        </w:rPr>
        <w:drawing>
          <wp:inline distT="0" distB="0" distL="0" distR="0">
            <wp:extent cx="904875" cy="704850"/>
            <wp:effectExtent l="19050" t="0" r="9525" b="0"/>
            <wp:docPr id="1" name="Picture 1" descr="falc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lcon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830" cy="709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2023" w:rsidRPr="00FC0337"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1"/>
        <w:gridCol w:w="5925"/>
      </w:tblGrid>
      <w:tr w:rsidR="00BC3C9C" w:rsidRPr="00FC0337" w:rsidTr="004F5DA2">
        <w:trPr>
          <w:trHeight w:val="1079"/>
        </w:trPr>
        <w:tc>
          <w:tcPr>
            <w:tcW w:w="5475" w:type="dxa"/>
          </w:tcPr>
          <w:p w:rsidR="00BC3C9C" w:rsidRPr="00290FCD" w:rsidRDefault="008C7305" w:rsidP="000C2855">
            <w:pPr>
              <w:jc w:val="center"/>
              <w:rPr>
                <w:b/>
              </w:rPr>
            </w:pPr>
            <w:r w:rsidRPr="00290FCD">
              <w:rPr>
                <w:b/>
              </w:rPr>
              <w:t>First Quarter Newsletter</w:t>
            </w:r>
          </w:p>
          <w:p w:rsidR="008C7305" w:rsidRPr="00290FCD" w:rsidRDefault="007614D8" w:rsidP="000C2855">
            <w:pPr>
              <w:jc w:val="center"/>
              <w:rPr>
                <w:b/>
              </w:rPr>
            </w:pPr>
            <w:r>
              <w:rPr>
                <w:b/>
              </w:rPr>
              <w:t>Curriculum Information for Parents</w:t>
            </w:r>
          </w:p>
          <w:p w:rsidR="00BC3C9C" w:rsidRPr="00FC0337" w:rsidRDefault="00BC3C9C" w:rsidP="00B4546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955" w:type="dxa"/>
          </w:tcPr>
          <w:p w:rsidR="00BC3C9C" w:rsidRPr="00290FCD" w:rsidRDefault="00BC3C9C" w:rsidP="000C2855">
            <w:pPr>
              <w:tabs>
                <w:tab w:val="left" w:pos="3760"/>
              </w:tabs>
              <w:jc w:val="center"/>
              <w:rPr>
                <w:b/>
              </w:rPr>
            </w:pPr>
            <w:r w:rsidRPr="00290FCD">
              <w:rPr>
                <w:b/>
              </w:rPr>
              <w:t>Contact Information:</w:t>
            </w:r>
          </w:p>
          <w:p w:rsidR="008C7305" w:rsidRPr="00290FCD" w:rsidRDefault="008C7305" w:rsidP="000C2855">
            <w:pPr>
              <w:tabs>
                <w:tab w:val="left" w:pos="3760"/>
              </w:tabs>
              <w:jc w:val="center"/>
              <w:rPr>
                <w:b/>
              </w:rPr>
            </w:pPr>
            <w:r w:rsidRPr="00290FCD">
              <w:rPr>
                <w:b/>
              </w:rPr>
              <w:t>School Phone Number 570-2220</w:t>
            </w:r>
          </w:p>
          <w:p w:rsidR="008642CE" w:rsidRPr="00D00CE6" w:rsidRDefault="00751AB8" w:rsidP="008642CE">
            <w:pPr>
              <w:tabs>
                <w:tab w:val="left" w:pos="3760"/>
              </w:tabs>
              <w:jc w:val="center"/>
              <w:rPr>
                <w:rFonts w:ascii="Comic Sans MS" w:hAnsi="Comic Sans MS"/>
                <w:b/>
              </w:rPr>
            </w:pPr>
            <w:r w:rsidRPr="00290FCD">
              <w:rPr>
                <w:b/>
              </w:rPr>
              <w:t xml:space="preserve">Email: </w:t>
            </w:r>
            <w:hyperlink r:id="rId6" w:history="1">
              <w:r w:rsidR="008642CE" w:rsidRPr="00290FCD">
                <w:rPr>
                  <w:rStyle w:val="Hyperlink"/>
                  <w:b/>
                </w:rPr>
                <w:t>preaume@wcpss.net</w:t>
              </w:r>
            </w:hyperlink>
          </w:p>
        </w:tc>
      </w:tr>
      <w:tr w:rsidR="002E2023" w:rsidTr="00290FCD">
        <w:trPr>
          <w:trHeight w:val="1376"/>
        </w:trPr>
        <w:tc>
          <w:tcPr>
            <w:tcW w:w="11430" w:type="dxa"/>
            <w:gridSpan w:val="2"/>
          </w:tcPr>
          <w:p w:rsidR="004E017F" w:rsidRPr="00290FCD" w:rsidRDefault="004E017F" w:rsidP="004E017F">
            <w:pPr>
              <w:jc w:val="center"/>
              <w:rPr>
                <w:b/>
              </w:rPr>
            </w:pPr>
            <w:r w:rsidRPr="00290FCD">
              <w:rPr>
                <w:b/>
                <w:u w:val="single"/>
              </w:rPr>
              <w:t>Homework Policy for Fourth Grade Students</w:t>
            </w:r>
            <w:r w:rsidRPr="00290FCD">
              <w:rPr>
                <w:b/>
              </w:rPr>
              <w:t>:</w:t>
            </w:r>
          </w:p>
          <w:p w:rsidR="002E2023" w:rsidRPr="004F5DA2" w:rsidRDefault="004E017F" w:rsidP="00290FCD">
            <w:pPr>
              <w:rPr>
                <w:sz w:val="22"/>
                <w:szCs w:val="22"/>
              </w:rPr>
            </w:pPr>
            <w:r w:rsidRPr="004F5DA2">
              <w:rPr>
                <w:sz w:val="22"/>
                <w:szCs w:val="22"/>
              </w:rPr>
              <w:t>Assignments are posted daily for each major subject area and should be completed</w:t>
            </w:r>
            <w:r w:rsidR="00FC0337" w:rsidRPr="004F5DA2">
              <w:rPr>
                <w:sz w:val="22"/>
                <w:szCs w:val="22"/>
              </w:rPr>
              <w:t xml:space="preserve"> in about 45 minutes to one hour. The purpose is t</w:t>
            </w:r>
            <w:r w:rsidRPr="004F5DA2">
              <w:rPr>
                <w:sz w:val="22"/>
                <w:szCs w:val="22"/>
              </w:rPr>
              <w:t xml:space="preserve">o enrich, reinforce, and extend the curriculum </w:t>
            </w:r>
            <w:r w:rsidR="00FC0337" w:rsidRPr="004F5DA2">
              <w:rPr>
                <w:sz w:val="22"/>
                <w:szCs w:val="22"/>
              </w:rPr>
              <w:t>and other school experiences. Homework</w:t>
            </w:r>
            <w:r w:rsidRPr="004F5DA2">
              <w:rPr>
                <w:sz w:val="22"/>
                <w:szCs w:val="22"/>
              </w:rPr>
              <w:t xml:space="preserve"> teach</w:t>
            </w:r>
            <w:r w:rsidR="00FC0337" w:rsidRPr="004F5DA2">
              <w:rPr>
                <w:sz w:val="22"/>
                <w:szCs w:val="22"/>
              </w:rPr>
              <w:t>es</w:t>
            </w:r>
            <w:r w:rsidRPr="004F5DA2">
              <w:rPr>
                <w:sz w:val="22"/>
                <w:szCs w:val="22"/>
              </w:rPr>
              <w:t xml:space="preserve"> responsi</w:t>
            </w:r>
            <w:r w:rsidR="00FC0337" w:rsidRPr="004F5DA2">
              <w:rPr>
                <w:sz w:val="22"/>
                <w:szCs w:val="22"/>
              </w:rPr>
              <w:t xml:space="preserve">bility and good study habits. It </w:t>
            </w:r>
            <w:r w:rsidRPr="004F5DA2">
              <w:rPr>
                <w:sz w:val="22"/>
                <w:szCs w:val="22"/>
              </w:rPr>
              <w:t>reinforce</w:t>
            </w:r>
            <w:r w:rsidR="00FC0337" w:rsidRPr="004F5DA2">
              <w:rPr>
                <w:sz w:val="22"/>
                <w:szCs w:val="22"/>
              </w:rPr>
              <w:t>s</w:t>
            </w:r>
            <w:r w:rsidRPr="004F5DA2">
              <w:rPr>
                <w:sz w:val="22"/>
                <w:szCs w:val="22"/>
              </w:rPr>
              <w:t xml:space="preserve"> learning by providing practice and application. </w:t>
            </w:r>
            <w:r w:rsidR="00290FCD">
              <w:rPr>
                <w:sz w:val="22"/>
                <w:szCs w:val="22"/>
              </w:rPr>
              <w:t>Please double check to make sure your child is completing their weekly homework. Thanks for your support!</w:t>
            </w:r>
          </w:p>
        </w:tc>
      </w:tr>
      <w:tr w:rsidR="002E2023" w:rsidRPr="00AC0026" w:rsidTr="007614D8">
        <w:trPr>
          <w:trHeight w:val="1970"/>
        </w:trPr>
        <w:tc>
          <w:tcPr>
            <w:tcW w:w="5475" w:type="dxa"/>
          </w:tcPr>
          <w:p w:rsidR="00373646" w:rsidRPr="00290FCD" w:rsidRDefault="00D519C7" w:rsidP="00756973">
            <w:pPr>
              <w:jc w:val="center"/>
              <w:rPr>
                <w:b/>
                <w:u w:val="single"/>
              </w:rPr>
            </w:pPr>
            <w:r w:rsidRPr="00290FCD">
              <w:rPr>
                <w:b/>
                <w:u w:val="single"/>
              </w:rPr>
              <w:t>Class Notes</w:t>
            </w:r>
          </w:p>
          <w:p w:rsidR="00FC0337" w:rsidRPr="005F729F" w:rsidRDefault="00193708" w:rsidP="00FC0337">
            <w:r w:rsidRPr="005F729F">
              <w:t>This n</w:t>
            </w:r>
            <w:r w:rsidR="004239E1" w:rsidRPr="005F729F">
              <w:t xml:space="preserve">ewsletter will be sent home quarterly, but I will email </w:t>
            </w:r>
            <w:r w:rsidRPr="005F729F">
              <w:t xml:space="preserve">biweekly updates to keep parents informed about upcoming events or activities.  If I do not have your email address, please send it to me </w:t>
            </w:r>
            <w:r w:rsidR="009B052E" w:rsidRPr="005F729F">
              <w:t xml:space="preserve">as soon as possible </w:t>
            </w:r>
            <w:r w:rsidRPr="005F729F">
              <w:t xml:space="preserve">so you are not left off any </w:t>
            </w:r>
            <w:r w:rsidR="004239E1" w:rsidRPr="005F729F">
              <w:t>important emails.</w:t>
            </w:r>
          </w:p>
          <w:tbl>
            <w:tblPr>
              <w:tblW w:w="644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3"/>
            </w:tblGrid>
            <w:tr w:rsidR="004F69AF" w:rsidRPr="009B052E" w:rsidTr="004F5DA2">
              <w:tc>
                <w:tcPr>
                  <w:tcW w:w="5000" w:type="pct"/>
                  <w:hideMark/>
                </w:tcPr>
                <w:p w:rsidR="004F69AF" w:rsidRPr="009B052E" w:rsidRDefault="004F69AF" w:rsidP="00A404D9">
                  <w:pPr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8B3E29" w:rsidRPr="0006508C" w:rsidRDefault="008B3E29" w:rsidP="003C76B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955" w:type="dxa"/>
          </w:tcPr>
          <w:p w:rsidR="00AF71C7" w:rsidRDefault="00150D00" w:rsidP="00B13FCB">
            <w:pPr>
              <w:jc w:val="center"/>
              <w:rPr>
                <w:b/>
                <w:u w:val="single"/>
              </w:rPr>
            </w:pPr>
            <w:r w:rsidRPr="00290FCD">
              <w:rPr>
                <w:b/>
                <w:u w:val="single"/>
              </w:rPr>
              <w:t>Important Dates</w:t>
            </w:r>
          </w:p>
          <w:p w:rsidR="007614D8" w:rsidRPr="008521DE" w:rsidRDefault="008521DE" w:rsidP="008C7305">
            <w:r w:rsidRPr="008521DE">
              <w:rPr>
                <w:shd w:val="clear" w:color="auto" w:fill="FFFFFF"/>
              </w:rPr>
              <w:t>Thursday, August 4-Open House 5:30-7:30</w:t>
            </w:r>
            <w:r w:rsidRPr="008521DE">
              <w:br/>
            </w:r>
            <w:r w:rsidRPr="008521DE">
              <w:rPr>
                <w:shd w:val="clear" w:color="auto" w:fill="FFFFFF"/>
              </w:rPr>
              <w:t>Friday, August 19-Early Release 11:4</w:t>
            </w:r>
            <w:bookmarkStart w:id="0" w:name="_GoBack"/>
            <w:bookmarkEnd w:id="0"/>
            <w:r w:rsidRPr="008521DE">
              <w:rPr>
                <w:shd w:val="clear" w:color="auto" w:fill="FFFFFF"/>
              </w:rPr>
              <w:t>5</w:t>
            </w:r>
            <w:r w:rsidRPr="008521DE">
              <w:br/>
            </w:r>
            <w:r w:rsidRPr="008521DE">
              <w:rPr>
                <w:shd w:val="clear" w:color="auto" w:fill="FFFFFF"/>
              </w:rPr>
              <w:t>Friday, September 2-Boosterthon Starts</w:t>
            </w:r>
            <w:r w:rsidRPr="008521DE">
              <w:br/>
            </w:r>
            <w:r w:rsidRPr="008521DE">
              <w:rPr>
                <w:shd w:val="clear" w:color="auto" w:fill="FFFFFF"/>
              </w:rPr>
              <w:t>Friday, September 9-Early Release 11:45</w:t>
            </w:r>
            <w:r w:rsidRPr="008521DE">
              <w:br/>
            </w:r>
            <w:r w:rsidRPr="008521DE">
              <w:rPr>
                <w:shd w:val="clear" w:color="auto" w:fill="FFFFFF"/>
              </w:rPr>
              <w:t>Friday, September 16-Boosterthon Fun Run </w:t>
            </w:r>
            <w:r w:rsidRPr="008521DE">
              <w:br/>
            </w:r>
            <w:r w:rsidRPr="008521DE">
              <w:rPr>
                <w:shd w:val="clear" w:color="auto" w:fill="FFFFFF"/>
              </w:rPr>
              <w:t>Friday, September 30-Early Release 11:45</w:t>
            </w:r>
          </w:p>
        </w:tc>
      </w:tr>
      <w:tr w:rsidR="00707323" w:rsidRPr="00AC0026" w:rsidTr="007614D8">
        <w:trPr>
          <w:trHeight w:val="2420"/>
        </w:trPr>
        <w:tc>
          <w:tcPr>
            <w:tcW w:w="11430" w:type="dxa"/>
            <w:gridSpan w:val="2"/>
          </w:tcPr>
          <w:p w:rsidR="004E017F" w:rsidRPr="004F5DA2" w:rsidRDefault="004E017F" w:rsidP="004E017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F5DA2">
              <w:rPr>
                <w:b/>
                <w:sz w:val="28"/>
                <w:szCs w:val="28"/>
                <w:u w:val="single"/>
              </w:rPr>
              <w:t>Reading</w:t>
            </w:r>
          </w:p>
          <w:p w:rsidR="008C7305" w:rsidRPr="004F5DA2" w:rsidRDefault="004E017F" w:rsidP="004E017F">
            <w:pPr>
              <w:rPr>
                <w:color w:val="111111"/>
                <w:sz w:val="22"/>
                <w:szCs w:val="22"/>
              </w:rPr>
            </w:pPr>
            <w:r w:rsidRPr="004F5DA2">
              <w:rPr>
                <w:color w:val="111111"/>
                <w:sz w:val="22"/>
                <w:szCs w:val="22"/>
              </w:rPr>
              <w:t>This quarter students will read with sufficient accuracy and fl</w:t>
            </w:r>
            <w:r w:rsidR="005F729F">
              <w:rPr>
                <w:color w:val="111111"/>
                <w:sz w:val="22"/>
                <w:szCs w:val="22"/>
              </w:rPr>
              <w:t xml:space="preserve">uency to support comprehension. </w:t>
            </w:r>
            <w:r w:rsidR="004239E1">
              <w:rPr>
                <w:color w:val="111111"/>
                <w:sz w:val="22"/>
                <w:szCs w:val="22"/>
              </w:rPr>
              <w:t>They will r</w:t>
            </w:r>
            <w:r w:rsidRPr="004F5DA2">
              <w:rPr>
                <w:color w:val="111111"/>
                <w:sz w:val="22"/>
                <w:szCs w:val="22"/>
              </w:rPr>
              <w:t xml:space="preserve">ead on-level text with purpose and understanding. </w:t>
            </w:r>
            <w:r w:rsidR="004239E1">
              <w:rPr>
                <w:color w:val="111111"/>
                <w:sz w:val="22"/>
                <w:szCs w:val="22"/>
              </w:rPr>
              <w:t>Students will r</w:t>
            </w:r>
            <w:r w:rsidRPr="004F5DA2">
              <w:rPr>
                <w:color w:val="111111"/>
                <w:sz w:val="22"/>
                <w:szCs w:val="22"/>
              </w:rPr>
              <w:t xml:space="preserve">efer to details and examples in a text when explaining what the text says explicitly when drawing inferences from the text. </w:t>
            </w:r>
            <w:r w:rsidR="005F729F">
              <w:rPr>
                <w:color w:val="111111"/>
                <w:sz w:val="22"/>
                <w:szCs w:val="22"/>
              </w:rPr>
              <w:t>They will be able to d</w:t>
            </w:r>
            <w:r w:rsidRPr="004F5DA2">
              <w:rPr>
                <w:color w:val="111111"/>
                <w:sz w:val="22"/>
                <w:szCs w:val="22"/>
              </w:rPr>
              <w:t xml:space="preserve">etermine the main idea of a text and explain how it is supported by key details; summarize the text. </w:t>
            </w:r>
            <w:r w:rsidR="005F729F">
              <w:rPr>
                <w:color w:val="111111"/>
                <w:sz w:val="22"/>
                <w:szCs w:val="22"/>
              </w:rPr>
              <w:t>Students will e</w:t>
            </w:r>
            <w:r w:rsidRPr="004F5DA2">
              <w:rPr>
                <w:color w:val="111111"/>
                <w:sz w:val="22"/>
                <w:szCs w:val="22"/>
              </w:rPr>
              <w:t xml:space="preserve">ngage effectively in a range of collaborative discussions (one-on-one, in groups, and teacher-led) with diverse partners on grade 4 topics and texts, building on others' ideas and expressing their own </w:t>
            </w:r>
            <w:r w:rsidR="005F729F">
              <w:rPr>
                <w:color w:val="111111"/>
                <w:sz w:val="22"/>
                <w:szCs w:val="22"/>
              </w:rPr>
              <w:t xml:space="preserve">ideas </w:t>
            </w:r>
            <w:r w:rsidRPr="004F5DA2">
              <w:rPr>
                <w:color w:val="111111"/>
                <w:sz w:val="22"/>
                <w:szCs w:val="22"/>
              </w:rPr>
              <w:t xml:space="preserve">clearly. </w:t>
            </w:r>
            <w:r w:rsidR="005F729F">
              <w:rPr>
                <w:color w:val="111111"/>
                <w:sz w:val="22"/>
                <w:szCs w:val="22"/>
              </w:rPr>
              <w:t>Students will c</w:t>
            </w:r>
            <w:r w:rsidRPr="004F5DA2">
              <w:rPr>
                <w:color w:val="111111"/>
                <w:sz w:val="22"/>
                <w:szCs w:val="22"/>
              </w:rPr>
              <w:t>ompare and contrast two or more characters, settings, or events in a story or drama, drawing on specific details in the text</w:t>
            </w:r>
            <w:r w:rsidRPr="004F5DA2">
              <w:rPr>
                <w:sz w:val="22"/>
                <w:szCs w:val="22"/>
              </w:rPr>
              <w:t xml:space="preserve">. Students will be able to </w:t>
            </w:r>
            <w:r w:rsidR="00751AB8" w:rsidRPr="004F5DA2">
              <w:rPr>
                <w:color w:val="111111"/>
                <w:sz w:val="22"/>
                <w:szCs w:val="22"/>
              </w:rPr>
              <w:t>p</w:t>
            </w:r>
            <w:r w:rsidRPr="004F5DA2">
              <w:rPr>
                <w:color w:val="111111"/>
                <w:sz w:val="22"/>
                <w:szCs w:val="22"/>
              </w:rPr>
              <w:t>ose and respond to specific questions by making comments that contribute to the discussion and elaborate on the remarks of others.</w:t>
            </w:r>
          </w:p>
          <w:p w:rsidR="008642CE" w:rsidRPr="00746B2F" w:rsidRDefault="008642CE" w:rsidP="004E017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E2023" w:rsidRPr="004F5DA2" w:rsidTr="008521DE">
        <w:trPr>
          <w:trHeight w:val="4220"/>
        </w:trPr>
        <w:tc>
          <w:tcPr>
            <w:tcW w:w="5475" w:type="dxa"/>
          </w:tcPr>
          <w:p w:rsidR="008642CE" w:rsidRPr="005F729F" w:rsidRDefault="0080311C" w:rsidP="008642CE">
            <w:pPr>
              <w:jc w:val="center"/>
              <w:rPr>
                <w:b/>
                <w:u w:val="single"/>
              </w:rPr>
            </w:pPr>
            <w:r w:rsidRPr="005F729F">
              <w:rPr>
                <w:b/>
                <w:u w:val="single"/>
              </w:rPr>
              <w:t>S</w:t>
            </w:r>
            <w:r w:rsidR="007A788B" w:rsidRPr="005F729F">
              <w:rPr>
                <w:b/>
                <w:u w:val="single"/>
              </w:rPr>
              <w:t>ocial Studies</w:t>
            </w:r>
          </w:p>
          <w:p w:rsidR="00746B2F" w:rsidRPr="005F729F" w:rsidRDefault="00746B2F" w:rsidP="005F729F">
            <w:pPr>
              <w:rPr>
                <w:color w:val="111111"/>
                <w:sz w:val="22"/>
                <w:szCs w:val="22"/>
              </w:rPr>
            </w:pPr>
            <w:r w:rsidRPr="004F5DA2">
              <w:rPr>
                <w:color w:val="111111"/>
                <w:sz w:val="22"/>
                <w:szCs w:val="22"/>
              </w:rPr>
              <w:t xml:space="preserve">This quarter students will analyze the chronology of key historical events in North Carolina history. </w:t>
            </w:r>
            <w:r w:rsidR="004239E1">
              <w:rPr>
                <w:color w:val="111111"/>
                <w:sz w:val="22"/>
                <w:szCs w:val="22"/>
              </w:rPr>
              <w:t>They will u</w:t>
            </w:r>
            <w:r w:rsidRPr="004F5DA2">
              <w:rPr>
                <w:color w:val="111111"/>
                <w:sz w:val="22"/>
                <w:szCs w:val="22"/>
              </w:rPr>
              <w:t>nderstand how notable structures, symbols, and place names are significant to North Carol</w:t>
            </w:r>
            <w:r w:rsidR="005F729F">
              <w:rPr>
                <w:color w:val="111111"/>
                <w:sz w:val="22"/>
                <w:szCs w:val="22"/>
              </w:rPr>
              <w:t xml:space="preserve">ina. Students will </w:t>
            </w:r>
            <w:r w:rsidR="005F729F">
              <w:rPr>
                <w:color w:val="333333"/>
                <w:sz w:val="22"/>
                <w:szCs w:val="22"/>
                <w:shd w:val="clear" w:color="auto" w:fill="FFFFFF"/>
              </w:rPr>
              <w:t>s</w:t>
            </w:r>
            <w:r w:rsidR="005F729F" w:rsidRPr="005F729F">
              <w:rPr>
                <w:color w:val="333333"/>
                <w:sz w:val="22"/>
                <w:szCs w:val="22"/>
                <w:shd w:val="clear" w:color="auto" w:fill="FFFFFF"/>
              </w:rPr>
              <w:t>ummarize the change in cultures, everyday life and status of indigenous American Indian groups in N</w:t>
            </w:r>
            <w:r w:rsidR="005F729F">
              <w:rPr>
                <w:color w:val="333333"/>
                <w:sz w:val="22"/>
                <w:szCs w:val="22"/>
                <w:shd w:val="clear" w:color="auto" w:fill="FFFFFF"/>
              </w:rPr>
              <w:t xml:space="preserve">orth </w:t>
            </w:r>
            <w:r w:rsidR="005F729F" w:rsidRPr="005F729F">
              <w:rPr>
                <w:color w:val="333333"/>
                <w:sz w:val="22"/>
                <w:szCs w:val="22"/>
                <w:shd w:val="clear" w:color="auto" w:fill="FFFFFF"/>
              </w:rPr>
              <w:t>C</w:t>
            </w:r>
            <w:r w:rsidR="005F729F">
              <w:rPr>
                <w:color w:val="333333"/>
                <w:sz w:val="22"/>
                <w:szCs w:val="22"/>
                <w:shd w:val="clear" w:color="auto" w:fill="FFFFFF"/>
              </w:rPr>
              <w:t>arolina</w:t>
            </w:r>
            <w:r w:rsidR="005F729F" w:rsidRPr="005F729F">
              <w:rPr>
                <w:color w:val="333333"/>
                <w:sz w:val="22"/>
                <w:szCs w:val="22"/>
                <w:shd w:val="clear" w:color="auto" w:fill="FFFFFF"/>
              </w:rPr>
              <w:t xml:space="preserve"> before and European exploration.</w:t>
            </w:r>
          </w:p>
          <w:p w:rsidR="008642CE" w:rsidRPr="005F729F" w:rsidRDefault="004F5DA2" w:rsidP="004F5DA2">
            <w:pPr>
              <w:ind w:left="-18"/>
              <w:rPr>
                <w:b/>
                <w:color w:val="111111"/>
                <w:u w:val="single"/>
              </w:rPr>
            </w:pPr>
            <w:r w:rsidRPr="005F729F">
              <w:rPr>
                <w:rFonts w:ascii="Arial Narrow" w:hAnsi="Arial Narrow" w:cs="Arial"/>
                <w:color w:val="111111"/>
              </w:rPr>
              <w:t xml:space="preserve">                                   </w:t>
            </w:r>
            <w:r w:rsidR="008642CE" w:rsidRPr="005F729F">
              <w:rPr>
                <w:rFonts w:ascii="Arial Narrow" w:hAnsi="Arial Narrow" w:cs="Arial"/>
                <w:color w:val="111111"/>
              </w:rPr>
              <w:t xml:space="preserve"> </w:t>
            </w:r>
            <w:r w:rsidRPr="005F729F">
              <w:rPr>
                <w:rFonts w:ascii="Arial Narrow" w:hAnsi="Arial Narrow" w:cs="Arial"/>
                <w:color w:val="111111"/>
              </w:rPr>
              <w:t xml:space="preserve"> </w:t>
            </w:r>
            <w:r w:rsidR="008642CE" w:rsidRPr="005F729F">
              <w:rPr>
                <w:b/>
                <w:color w:val="111111"/>
                <w:u w:val="single"/>
              </w:rPr>
              <w:t>Writing</w:t>
            </w:r>
          </w:p>
          <w:p w:rsidR="00290FCD" w:rsidRDefault="008642CE" w:rsidP="00290FCD">
            <w:pPr>
              <w:rPr>
                <w:color w:val="111111"/>
                <w:sz w:val="22"/>
                <w:szCs w:val="22"/>
              </w:rPr>
            </w:pPr>
            <w:r w:rsidRPr="004F5DA2">
              <w:rPr>
                <w:color w:val="111111"/>
                <w:sz w:val="22"/>
                <w:szCs w:val="22"/>
              </w:rPr>
              <w:t>Students will understand the command of the conventions of standard English capitalization, punctuat</w:t>
            </w:r>
            <w:r w:rsidR="005F729F">
              <w:rPr>
                <w:color w:val="111111"/>
                <w:sz w:val="22"/>
                <w:szCs w:val="22"/>
              </w:rPr>
              <w:t>ion, and spelling when writing. They will w</w:t>
            </w:r>
            <w:r w:rsidRPr="004F5DA2">
              <w:rPr>
                <w:color w:val="111111"/>
                <w:sz w:val="22"/>
                <w:szCs w:val="22"/>
              </w:rPr>
              <w:t xml:space="preserve">rite narratives to develop real or imagined experiences or events using effective technique, descriptive details, and clear event sequences. </w:t>
            </w:r>
          </w:p>
          <w:p w:rsidR="004F5DA2" w:rsidRPr="00290FCD" w:rsidRDefault="00290FCD" w:rsidP="00290FCD">
            <w:pPr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 xml:space="preserve">                                    </w:t>
            </w:r>
            <w:r w:rsidR="004F5DA2" w:rsidRPr="005F729F">
              <w:rPr>
                <w:b/>
                <w:u w:val="single"/>
              </w:rPr>
              <w:t>Science</w:t>
            </w:r>
          </w:p>
          <w:p w:rsidR="00D75721" w:rsidRPr="008521DE" w:rsidRDefault="004239E1" w:rsidP="008521DE">
            <w:pPr>
              <w:shd w:val="clear" w:color="auto" w:fill="FFFFFF"/>
              <w:spacing w:line="231" w:lineRule="atLeast"/>
              <w:rPr>
                <w:color w:val="333333"/>
                <w:sz w:val="22"/>
                <w:szCs w:val="22"/>
              </w:rPr>
            </w:pPr>
            <w:r w:rsidRPr="00290FCD">
              <w:rPr>
                <w:sz w:val="22"/>
                <w:szCs w:val="22"/>
              </w:rPr>
              <w:t xml:space="preserve">Our class </w:t>
            </w:r>
            <w:r w:rsidR="00DD1E77">
              <w:rPr>
                <w:sz w:val="22"/>
                <w:szCs w:val="22"/>
              </w:rPr>
              <w:t>will be studying dwarf African frogs, fiddler crabs, and millipedes. Students will be learning about their habitats and adaptations. We will build a habitat for each animal and observe them in their new environment. On our beach field trip</w:t>
            </w:r>
            <w:r w:rsidR="008521DE">
              <w:rPr>
                <w:sz w:val="22"/>
                <w:szCs w:val="22"/>
              </w:rPr>
              <w:t>,</w:t>
            </w:r>
            <w:r w:rsidR="00DD1E77">
              <w:rPr>
                <w:sz w:val="22"/>
                <w:szCs w:val="22"/>
              </w:rPr>
              <w:t xml:space="preserve"> </w:t>
            </w:r>
            <w:r w:rsidR="008521DE">
              <w:rPr>
                <w:sz w:val="22"/>
                <w:szCs w:val="22"/>
              </w:rPr>
              <w:t xml:space="preserve">students will be able to observe the fiddler crab on </w:t>
            </w:r>
            <w:proofErr w:type="spellStart"/>
            <w:r w:rsidR="008521DE">
              <w:rPr>
                <w:sz w:val="22"/>
                <w:szCs w:val="22"/>
              </w:rPr>
              <w:t>Masonboro</w:t>
            </w:r>
            <w:proofErr w:type="spellEnd"/>
            <w:r w:rsidR="008521DE">
              <w:rPr>
                <w:sz w:val="22"/>
                <w:szCs w:val="22"/>
              </w:rPr>
              <w:t xml:space="preserve"> Island. </w:t>
            </w:r>
          </w:p>
        </w:tc>
        <w:tc>
          <w:tcPr>
            <w:tcW w:w="5955" w:type="dxa"/>
          </w:tcPr>
          <w:p w:rsidR="008772EA" w:rsidRPr="009B052E" w:rsidRDefault="002E2023" w:rsidP="008772E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B052E">
              <w:rPr>
                <w:b/>
                <w:sz w:val="28"/>
                <w:szCs w:val="28"/>
                <w:u w:val="single"/>
              </w:rPr>
              <w:t>Math</w:t>
            </w:r>
          </w:p>
          <w:p w:rsidR="008642CE" w:rsidRPr="008521DE" w:rsidRDefault="008772EA" w:rsidP="00FC0337">
            <w:pPr>
              <w:rPr>
                <w:color w:val="111111"/>
                <w:sz w:val="22"/>
                <w:szCs w:val="22"/>
              </w:rPr>
            </w:pPr>
            <w:r w:rsidRPr="004F5DA2">
              <w:rPr>
                <w:sz w:val="22"/>
                <w:szCs w:val="22"/>
              </w:rPr>
              <w:t>In math this quarter students will be learning about place value, reading and wr</w:t>
            </w:r>
            <w:r w:rsidR="005F729F">
              <w:rPr>
                <w:sz w:val="22"/>
                <w:szCs w:val="22"/>
              </w:rPr>
              <w:t xml:space="preserve">iting numbers to the millions. </w:t>
            </w:r>
            <w:r w:rsidRPr="004F5DA2">
              <w:rPr>
                <w:sz w:val="22"/>
                <w:szCs w:val="22"/>
              </w:rPr>
              <w:t>Students will also build an understanding of our number system b</w:t>
            </w:r>
            <w:r w:rsidR="005F729F">
              <w:rPr>
                <w:sz w:val="22"/>
                <w:szCs w:val="22"/>
              </w:rPr>
              <w:t xml:space="preserve">eing a base ten number system. They </w:t>
            </w:r>
            <w:r w:rsidRPr="004F5DA2">
              <w:rPr>
                <w:sz w:val="22"/>
                <w:szCs w:val="22"/>
              </w:rPr>
              <w:t xml:space="preserve">will use their place value knowledge to </w:t>
            </w:r>
            <w:r w:rsidR="005F729F">
              <w:rPr>
                <w:sz w:val="22"/>
                <w:szCs w:val="22"/>
              </w:rPr>
              <w:t xml:space="preserve">round whole numbers. </w:t>
            </w:r>
            <w:r w:rsidRPr="004F5DA2">
              <w:rPr>
                <w:sz w:val="22"/>
                <w:szCs w:val="22"/>
              </w:rPr>
              <w:t xml:space="preserve">Students will need to understand </w:t>
            </w:r>
            <w:r w:rsidR="005F729F">
              <w:rPr>
                <w:sz w:val="22"/>
                <w:szCs w:val="22"/>
              </w:rPr>
              <w:t xml:space="preserve">how </w:t>
            </w:r>
            <w:r w:rsidRPr="004F5DA2">
              <w:rPr>
                <w:sz w:val="22"/>
                <w:szCs w:val="22"/>
              </w:rPr>
              <w:t>to add and subtract large numbers using carrying and borrowing technique</w:t>
            </w:r>
            <w:r w:rsidR="00290FCD">
              <w:rPr>
                <w:sz w:val="22"/>
                <w:szCs w:val="22"/>
              </w:rPr>
              <w:t>s</w:t>
            </w:r>
            <w:r w:rsidRPr="004F5DA2">
              <w:rPr>
                <w:sz w:val="22"/>
                <w:szCs w:val="22"/>
              </w:rPr>
              <w:t xml:space="preserve"> </w:t>
            </w:r>
            <w:r w:rsidR="004F5DA2" w:rsidRPr="004F5DA2">
              <w:rPr>
                <w:sz w:val="22"/>
                <w:szCs w:val="22"/>
              </w:rPr>
              <w:t xml:space="preserve">with knowledge of place value. </w:t>
            </w:r>
            <w:r w:rsidR="00290FCD">
              <w:rPr>
                <w:sz w:val="22"/>
                <w:szCs w:val="22"/>
              </w:rPr>
              <w:t xml:space="preserve">They will </w:t>
            </w:r>
            <w:r w:rsidR="00290FCD">
              <w:rPr>
                <w:color w:val="111111"/>
                <w:sz w:val="22"/>
                <w:szCs w:val="22"/>
              </w:rPr>
              <w:t>s</w:t>
            </w:r>
            <w:r w:rsidRPr="004F5DA2">
              <w:rPr>
                <w:color w:val="111111"/>
                <w:sz w:val="22"/>
                <w:szCs w:val="22"/>
              </w:rPr>
              <w:t xml:space="preserve">olve multistep word problems posed with whole numbers and having whole-number answers using the four operations, including problems in which remainders must be interpreted. Represent these problems using equations with a letter standing for the unknown quantity. </w:t>
            </w:r>
            <w:r w:rsidR="00290FCD">
              <w:rPr>
                <w:color w:val="111111"/>
                <w:sz w:val="22"/>
                <w:szCs w:val="22"/>
              </w:rPr>
              <w:t>Students will a</w:t>
            </w:r>
            <w:r w:rsidRPr="004F5DA2">
              <w:rPr>
                <w:color w:val="111111"/>
                <w:sz w:val="22"/>
                <w:szCs w:val="22"/>
              </w:rPr>
              <w:t xml:space="preserve">ssess the reasonableness of answers using mental computation and estimation strategies including rounding. </w:t>
            </w:r>
            <w:r w:rsidR="00290FCD">
              <w:rPr>
                <w:color w:val="111111"/>
                <w:sz w:val="22"/>
                <w:szCs w:val="22"/>
              </w:rPr>
              <w:t xml:space="preserve">Students will know their multiplication </w:t>
            </w:r>
            <w:r w:rsidRPr="004F5DA2">
              <w:rPr>
                <w:color w:val="111111"/>
                <w:sz w:val="22"/>
                <w:szCs w:val="22"/>
              </w:rPr>
              <w:t>facts and multiply a 4 digit</w:t>
            </w:r>
            <w:r w:rsidR="004F5DA2" w:rsidRPr="004F5DA2">
              <w:rPr>
                <w:color w:val="111111"/>
                <w:sz w:val="22"/>
                <w:szCs w:val="22"/>
              </w:rPr>
              <w:t xml:space="preserve"> number by a one digit number. </w:t>
            </w:r>
            <w:r w:rsidR="00290FCD">
              <w:rPr>
                <w:color w:val="111111"/>
                <w:sz w:val="22"/>
                <w:szCs w:val="22"/>
              </w:rPr>
              <w:t>They will u</w:t>
            </w:r>
            <w:r w:rsidRPr="004F5DA2">
              <w:rPr>
                <w:color w:val="111111"/>
                <w:sz w:val="22"/>
                <w:szCs w:val="22"/>
              </w:rPr>
              <w:t>nderstand multistep word problem and how to solve t</w:t>
            </w:r>
            <w:r w:rsidR="004F5DA2" w:rsidRPr="004F5DA2">
              <w:rPr>
                <w:color w:val="111111"/>
                <w:sz w:val="22"/>
                <w:szCs w:val="22"/>
              </w:rPr>
              <w:t xml:space="preserve">hem using multiple operations. </w:t>
            </w:r>
            <w:r w:rsidRPr="004F5DA2">
              <w:rPr>
                <w:color w:val="111111"/>
                <w:sz w:val="22"/>
                <w:szCs w:val="22"/>
              </w:rPr>
              <w:t>Students will need to divide four digit dividends by one digit divisor and identify and interpret remainders</w:t>
            </w:r>
            <w:r w:rsidR="00FC0337" w:rsidRPr="004F5DA2">
              <w:rPr>
                <w:color w:val="111111"/>
                <w:sz w:val="22"/>
                <w:szCs w:val="22"/>
              </w:rPr>
              <w:t>.</w:t>
            </w:r>
            <w:r w:rsidR="00290FCD">
              <w:rPr>
                <w:color w:val="111111"/>
                <w:sz w:val="22"/>
                <w:szCs w:val="22"/>
              </w:rPr>
              <w:t xml:space="preserve"> Division is introduced at the end of the first quarter and will continue to be taught at the b</w:t>
            </w:r>
            <w:r w:rsidR="008521DE">
              <w:rPr>
                <w:color w:val="111111"/>
                <w:sz w:val="22"/>
                <w:szCs w:val="22"/>
              </w:rPr>
              <w:t>eginning of the second quarter.</w:t>
            </w:r>
          </w:p>
          <w:p w:rsidR="008642CE" w:rsidRPr="004F5DA2" w:rsidRDefault="008642CE" w:rsidP="00FC0337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</w:tc>
      </w:tr>
    </w:tbl>
    <w:p w:rsidR="00163E64" w:rsidRPr="004F5DA2" w:rsidRDefault="00163E64" w:rsidP="003739B7">
      <w:pPr>
        <w:rPr>
          <w:sz w:val="22"/>
          <w:szCs w:val="22"/>
        </w:rPr>
      </w:pPr>
    </w:p>
    <w:sectPr w:rsidR="00163E64" w:rsidRPr="004F5DA2" w:rsidSect="004F5DA2">
      <w:pgSz w:w="12240" w:h="15840"/>
      <w:pgMar w:top="432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44D2"/>
    <w:multiLevelType w:val="singleLevel"/>
    <w:tmpl w:val="C308A3C6"/>
    <w:lvl w:ilvl="0">
      <w:start w:val="1"/>
      <w:numFmt w:val="upperLetter"/>
      <w:lvlText w:val="%1."/>
      <w:legacy w:legacy="1" w:legacySpace="0" w:legacyIndent="360"/>
      <w:lvlJc w:val="left"/>
      <w:pPr>
        <w:ind w:left="1800" w:hanging="360"/>
      </w:pPr>
    </w:lvl>
  </w:abstractNum>
  <w:abstractNum w:abstractNumId="1" w15:restartNumberingAfterBreak="0">
    <w:nsid w:val="26F06D3C"/>
    <w:multiLevelType w:val="singleLevel"/>
    <w:tmpl w:val="C308A3C6"/>
    <w:lvl w:ilvl="0">
      <w:start w:val="1"/>
      <w:numFmt w:val="upperLetter"/>
      <w:lvlText w:val="%1."/>
      <w:legacy w:legacy="1" w:legacySpace="0" w:legacyIndent="360"/>
      <w:lvlJc w:val="left"/>
      <w:pPr>
        <w:ind w:left="1800" w:hanging="360"/>
      </w:pPr>
    </w:lvl>
  </w:abstractNum>
  <w:abstractNum w:abstractNumId="2" w15:restartNumberingAfterBreak="0">
    <w:nsid w:val="288A7FB9"/>
    <w:multiLevelType w:val="multilevel"/>
    <w:tmpl w:val="83DAB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023"/>
    <w:rsid w:val="000236EE"/>
    <w:rsid w:val="0004680F"/>
    <w:rsid w:val="00063356"/>
    <w:rsid w:val="0006508C"/>
    <w:rsid w:val="0009662E"/>
    <w:rsid w:val="00096B0A"/>
    <w:rsid w:val="000C2855"/>
    <w:rsid w:val="000D0FEA"/>
    <w:rsid w:val="001003F9"/>
    <w:rsid w:val="001048A4"/>
    <w:rsid w:val="00150D00"/>
    <w:rsid w:val="00163E64"/>
    <w:rsid w:val="00192985"/>
    <w:rsid w:val="00193708"/>
    <w:rsid w:val="00194E40"/>
    <w:rsid w:val="001D4839"/>
    <w:rsid w:val="001E0267"/>
    <w:rsid w:val="00217944"/>
    <w:rsid w:val="00220DE8"/>
    <w:rsid w:val="00230CCC"/>
    <w:rsid w:val="00271583"/>
    <w:rsid w:val="002715F9"/>
    <w:rsid w:val="00276FE6"/>
    <w:rsid w:val="002832C6"/>
    <w:rsid w:val="00290FCD"/>
    <w:rsid w:val="002971AE"/>
    <w:rsid w:val="002A3E20"/>
    <w:rsid w:val="002A411E"/>
    <w:rsid w:val="002C3014"/>
    <w:rsid w:val="002E2023"/>
    <w:rsid w:val="00332C61"/>
    <w:rsid w:val="003441A7"/>
    <w:rsid w:val="0036462F"/>
    <w:rsid w:val="00373646"/>
    <w:rsid w:val="003739B7"/>
    <w:rsid w:val="00375508"/>
    <w:rsid w:val="00392A93"/>
    <w:rsid w:val="003C76BE"/>
    <w:rsid w:val="003C7B12"/>
    <w:rsid w:val="003D62EC"/>
    <w:rsid w:val="00410297"/>
    <w:rsid w:val="004239E1"/>
    <w:rsid w:val="00435EFD"/>
    <w:rsid w:val="00454965"/>
    <w:rsid w:val="00462AC6"/>
    <w:rsid w:val="00462E85"/>
    <w:rsid w:val="00487F03"/>
    <w:rsid w:val="004A03B1"/>
    <w:rsid w:val="004B4909"/>
    <w:rsid w:val="004C0F85"/>
    <w:rsid w:val="004D48DB"/>
    <w:rsid w:val="004E017F"/>
    <w:rsid w:val="004F5DA2"/>
    <w:rsid w:val="004F69AF"/>
    <w:rsid w:val="00511E22"/>
    <w:rsid w:val="00521636"/>
    <w:rsid w:val="0053498C"/>
    <w:rsid w:val="00535DEC"/>
    <w:rsid w:val="005778A8"/>
    <w:rsid w:val="00580531"/>
    <w:rsid w:val="00582493"/>
    <w:rsid w:val="00582840"/>
    <w:rsid w:val="005C7D27"/>
    <w:rsid w:val="005F729F"/>
    <w:rsid w:val="00632B77"/>
    <w:rsid w:val="0066253A"/>
    <w:rsid w:val="00676DFF"/>
    <w:rsid w:val="006848BD"/>
    <w:rsid w:val="00692C9A"/>
    <w:rsid w:val="006F4AB7"/>
    <w:rsid w:val="006F5278"/>
    <w:rsid w:val="00707323"/>
    <w:rsid w:val="007303A7"/>
    <w:rsid w:val="007314E4"/>
    <w:rsid w:val="007318EA"/>
    <w:rsid w:val="00746B2F"/>
    <w:rsid w:val="00751AB8"/>
    <w:rsid w:val="00756973"/>
    <w:rsid w:val="007614D8"/>
    <w:rsid w:val="007625FC"/>
    <w:rsid w:val="00772076"/>
    <w:rsid w:val="00785C45"/>
    <w:rsid w:val="007902DA"/>
    <w:rsid w:val="007A788B"/>
    <w:rsid w:val="007C6540"/>
    <w:rsid w:val="007D0FA4"/>
    <w:rsid w:val="007F3E3A"/>
    <w:rsid w:val="008013EF"/>
    <w:rsid w:val="0080311C"/>
    <w:rsid w:val="00806B26"/>
    <w:rsid w:val="008521DE"/>
    <w:rsid w:val="008642CE"/>
    <w:rsid w:val="008707F1"/>
    <w:rsid w:val="008772EA"/>
    <w:rsid w:val="008B3E29"/>
    <w:rsid w:val="008C7305"/>
    <w:rsid w:val="008D1F52"/>
    <w:rsid w:val="008D717C"/>
    <w:rsid w:val="008D74D5"/>
    <w:rsid w:val="008F2639"/>
    <w:rsid w:val="009B052E"/>
    <w:rsid w:val="009B7A6D"/>
    <w:rsid w:val="009C27D9"/>
    <w:rsid w:val="009D41D9"/>
    <w:rsid w:val="009E6AE0"/>
    <w:rsid w:val="009E7120"/>
    <w:rsid w:val="009F0B0D"/>
    <w:rsid w:val="00A02C71"/>
    <w:rsid w:val="00A0773C"/>
    <w:rsid w:val="00A31487"/>
    <w:rsid w:val="00A404D9"/>
    <w:rsid w:val="00A41746"/>
    <w:rsid w:val="00A627A9"/>
    <w:rsid w:val="00A62FD0"/>
    <w:rsid w:val="00A933BF"/>
    <w:rsid w:val="00AC5671"/>
    <w:rsid w:val="00AF71C7"/>
    <w:rsid w:val="00B07208"/>
    <w:rsid w:val="00B13FCB"/>
    <w:rsid w:val="00B4546B"/>
    <w:rsid w:val="00B523FC"/>
    <w:rsid w:val="00B6484A"/>
    <w:rsid w:val="00BC3C9C"/>
    <w:rsid w:val="00BC7B66"/>
    <w:rsid w:val="00BE335C"/>
    <w:rsid w:val="00C00AC4"/>
    <w:rsid w:val="00C20F31"/>
    <w:rsid w:val="00C2219A"/>
    <w:rsid w:val="00C521FF"/>
    <w:rsid w:val="00C635B3"/>
    <w:rsid w:val="00C73B21"/>
    <w:rsid w:val="00C93482"/>
    <w:rsid w:val="00CE17A2"/>
    <w:rsid w:val="00CE5BB2"/>
    <w:rsid w:val="00CE5DE7"/>
    <w:rsid w:val="00D00CE6"/>
    <w:rsid w:val="00D10E91"/>
    <w:rsid w:val="00D37EC3"/>
    <w:rsid w:val="00D519C7"/>
    <w:rsid w:val="00D63694"/>
    <w:rsid w:val="00D65ADA"/>
    <w:rsid w:val="00D73CE0"/>
    <w:rsid w:val="00D75721"/>
    <w:rsid w:val="00D8682B"/>
    <w:rsid w:val="00D86EA9"/>
    <w:rsid w:val="00DD1E77"/>
    <w:rsid w:val="00E14CD3"/>
    <w:rsid w:val="00E20534"/>
    <w:rsid w:val="00E32BD5"/>
    <w:rsid w:val="00E45BC4"/>
    <w:rsid w:val="00E92DF8"/>
    <w:rsid w:val="00EC3F80"/>
    <w:rsid w:val="00ED35DB"/>
    <w:rsid w:val="00F206A4"/>
    <w:rsid w:val="00FC0337"/>
    <w:rsid w:val="00FC0EE0"/>
    <w:rsid w:val="00FC31C9"/>
    <w:rsid w:val="00FD0528"/>
    <w:rsid w:val="00FD5274"/>
    <w:rsid w:val="00FD5CAD"/>
    <w:rsid w:val="00FE132D"/>
    <w:rsid w:val="00FF2614"/>
    <w:rsid w:val="00FF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CDA643-63A4-4C81-A4BA-4B14B119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02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20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02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202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739B7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772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8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3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35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8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72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2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645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30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797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96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98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096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057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16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189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3919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8778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639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982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9340012">
                                                                                              <w:blockQuote w:val="1"/>
                                                                                              <w:marLeft w:val="75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12" w:space="4" w:color="000000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74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4047916">
                                                                                                      <w:blockQuote w:val="1"/>
                                                                                                      <w:marLeft w:val="96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639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0449383">
                                                                                                              <w:blockQuote w:val="1"/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35242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39849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6243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5507571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96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99544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49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34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84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04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41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53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400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97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555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785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478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877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671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404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150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37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2147595">
                                                                                              <w:blockQuote w:val="1"/>
                                                                                              <w:marLeft w:val="75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12" w:space="4" w:color="000000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01267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8978336">
                                                                                                      <w:blockQuote w:val="1"/>
                                                                                                      <w:marLeft w:val="96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6859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3432299">
                                                                                                              <w:blockQuote w:val="1"/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0355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8250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35413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9573242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96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85953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7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3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7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42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335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49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35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566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462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299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857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218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9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0326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306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5442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9868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7432749">
                                                                                              <w:blockQuote w:val="1"/>
                                                                                              <w:marLeft w:val="75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12" w:space="4" w:color="000000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8088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9463759">
                                                                                                      <w:blockQuote w:val="1"/>
                                                                                                      <w:marLeft w:val="96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1072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6486216">
                                                                                                              <w:blockQuote w:val="1"/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09353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4177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6372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3293280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96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12036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9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4792">
              <w:marLeft w:val="36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8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24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45478">
                              <w:marLeft w:val="0"/>
                              <w:marRight w:val="1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04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248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334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739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2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454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5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0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14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76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36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66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359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83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608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374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959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592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431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769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489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271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3846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643199">
                                                                                              <w:blockQuote w:val="1"/>
                                                                                              <w:marLeft w:val="75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12" w:space="4" w:color="000000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10358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1477620">
                                                                                                      <w:blockQuote w:val="1"/>
                                                                                                      <w:marLeft w:val="96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25734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311264">
                                                                                                              <w:blockQuote w:val="1"/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7377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07911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21702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3304305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96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634801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6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6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03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16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92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1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05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573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471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1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874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840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684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770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845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972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574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876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6148397">
                                                                                              <w:blockQuote w:val="1"/>
                                                                                              <w:marLeft w:val="75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12" w:space="4" w:color="000000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5410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747386">
                                                                                                      <w:blockQuote w:val="1"/>
                                                                                                      <w:marLeft w:val="96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2275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111013">
                                                                                                              <w:blockQuote w:val="1"/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64967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81846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2880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6669827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96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27897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aume@wcpss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4523</CharactersWithSpaces>
  <SharedDoc>false</SharedDoc>
  <HLinks>
    <vt:vector size="6" baseType="variant">
      <vt:variant>
        <vt:i4>8192076</vt:i4>
      </vt:variant>
      <vt:variant>
        <vt:i4>0</vt:i4>
      </vt:variant>
      <vt:variant>
        <vt:i4>0</vt:i4>
      </vt:variant>
      <vt:variant>
        <vt:i4>5</vt:i4>
      </vt:variant>
      <vt:variant>
        <vt:lpwstr>mailto:mfurnari@wcpss.net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preaume</cp:lastModifiedBy>
  <cp:revision>2</cp:revision>
  <cp:lastPrinted>2012-07-03T20:28:00Z</cp:lastPrinted>
  <dcterms:created xsi:type="dcterms:W3CDTF">2016-07-27T21:21:00Z</dcterms:created>
  <dcterms:modified xsi:type="dcterms:W3CDTF">2016-07-27T21:21:00Z</dcterms:modified>
</cp:coreProperties>
</file>